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F3" w:rsidRPr="00276AF3" w:rsidRDefault="00276AF3" w:rsidP="00276A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AF3">
        <w:rPr>
          <w:rFonts w:ascii="Times New Roman" w:hAnsi="Times New Roman" w:cs="Times New Roman"/>
          <w:b/>
          <w:sz w:val="24"/>
          <w:szCs w:val="24"/>
        </w:rPr>
        <w:t>Тема: "Ароматические углеводороды (арены). Бензол. Строение молекулы"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76AF3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b/>
          <w:sz w:val="24"/>
          <w:szCs w:val="24"/>
        </w:rPr>
        <w:t>Вид урока:</w:t>
      </w:r>
      <w:r w:rsidRPr="00276AF3">
        <w:rPr>
          <w:rFonts w:ascii="Times New Roman" w:hAnsi="Times New Roman" w:cs="Times New Roman"/>
          <w:sz w:val="24"/>
          <w:szCs w:val="24"/>
        </w:rPr>
        <w:t xml:space="preserve"> проблемная лекция.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 xml:space="preserve">Главная дидактическая </w:t>
      </w:r>
      <w:r w:rsidRPr="00276AF3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276AF3">
        <w:rPr>
          <w:rFonts w:ascii="Times New Roman" w:hAnsi="Times New Roman" w:cs="Times New Roman"/>
          <w:sz w:val="24"/>
          <w:szCs w:val="24"/>
        </w:rPr>
        <w:t xml:space="preserve"> добиться понимания содержания учебного материала всеми учащимися.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F3">
        <w:rPr>
          <w:rFonts w:ascii="Times New Roman" w:hAnsi="Times New Roman" w:cs="Times New Roman"/>
          <w:b/>
          <w:sz w:val="24"/>
          <w:szCs w:val="24"/>
        </w:rPr>
        <w:t>Обучающие цели урока: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углубить знания об углеводородах;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познакомить учащихся с новым типом химической связи, характерным для данной группы соединений, на примере бензола; дать понятие об ароматичности;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F3">
        <w:rPr>
          <w:rFonts w:ascii="Times New Roman" w:hAnsi="Times New Roman" w:cs="Times New Roman"/>
          <w:b/>
          <w:sz w:val="24"/>
          <w:szCs w:val="24"/>
        </w:rPr>
        <w:t>Развивающие цели урока: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развивать у учащихся умение выделять главное, существенное в учебном материале, сравнивать, обобщать и систематизировать, устанавливать причинно-следственные связи;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способствовать развитию волевых и эмоциональных качеств личности;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особое внимание обратить на развитие интереса к предмету и речи учащихся.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b/>
          <w:sz w:val="24"/>
          <w:szCs w:val="24"/>
        </w:rPr>
        <w:t>Воспитательные цели урока:</w:t>
      </w:r>
      <w:r w:rsidRPr="00276AF3">
        <w:rPr>
          <w:rFonts w:ascii="Times New Roman" w:hAnsi="Times New Roman" w:cs="Times New Roman"/>
          <w:sz w:val="24"/>
          <w:szCs w:val="24"/>
        </w:rPr>
        <w:t xml:space="preserve"> содействовать формированию мировоззренческих идей: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материальность мира;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непрерывность процесса познания.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Оборудование урока: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реактивы: бензол, р-р КМnО4, бромная вода;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шаростержневая модель молекулы бензола (по Кекуле);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опорные конспекты, таблицы.</w:t>
      </w:r>
    </w:p>
    <w:p w:rsidR="00276AF3" w:rsidRPr="00276AF3" w:rsidRDefault="00276AF3" w:rsidP="00276A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AF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Эпиграф к уроку: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«Не в количестве знаний заключается образование,</w:t>
      </w:r>
    </w:p>
    <w:p w:rsidR="00276AF3" w:rsidRPr="00276AF3" w:rsidRDefault="00276AF3" w:rsidP="00276A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 xml:space="preserve"> а в полном понимании и искусном применении всего</w:t>
      </w:r>
    </w:p>
    <w:p w:rsidR="00276AF3" w:rsidRPr="00276AF3" w:rsidRDefault="00276AF3" w:rsidP="00276A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 xml:space="preserve"> того, что знаешь».</w:t>
      </w:r>
    </w:p>
    <w:p w:rsidR="00276AF3" w:rsidRDefault="00276AF3" w:rsidP="00276A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А.Дистервег.</w:t>
      </w:r>
    </w:p>
    <w:p w:rsidR="00276AF3" w:rsidRDefault="00276AF3" w:rsidP="00276A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6AF3" w:rsidRDefault="00276AF3" w:rsidP="00276A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6AF3" w:rsidRDefault="00276AF3" w:rsidP="00276A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lastRenderedPageBreak/>
        <w:t>На прошлом уроке я задала повторить решение задач на нахождение формулы вещества и характеристику веществ изученных классов.</w:t>
      </w:r>
    </w:p>
    <w:p w:rsidR="00276AF3" w:rsidRP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Решаем задачи на нахождение молекулярной формулы вещества и даем характеристику веществам, отвечающим полученному составу.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F3">
        <w:rPr>
          <w:rFonts w:ascii="Times New Roman" w:hAnsi="Times New Roman" w:cs="Times New Roman"/>
          <w:b/>
          <w:sz w:val="24"/>
          <w:szCs w:val="24"/>
        </w:rPr>
        <w:t>К доске: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1+2 учащихся (решают задачи по карточкам).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F3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Вывести формулу вещества, содержащего 82,75% углерода 17,25% водорода. Относительная плотность паров этого вещества по воздуху равна 2.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76A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7176" cy="6887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52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F3"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Определите молекулярную формулу углеводорода, массовая доля углерода в котором равна 85,7% ,а водорода – 14,3%. Относительная плотность вещества по водороду равна 28.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1810" cy="8909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F3">
        <w:rPr>
          <w:rFonts w:ascii="Times New Roman" w:hAnsi="Times New Roman" w:cs="Times New Roman"/>
          <w:b/>
          <w:sz w:val="24"/>
          <w:szCs w:val="24"/>
        </w:rPr>
        <w:t>Класс + ученик у доски: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F3">
        <w:rPr>
          <w:rFonts w:ascii="Times New Roman" w:hAnsi="Times New Roman" w:cs="Times New Roman"/>
          <w:b/>
          <w:sz w:val="24"/>
          <w:szCs w:val="24"/>
        </w:rPr>
        <w:t>ЗАДАЧА № 3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Какова молекулярная формула вещества, в котором массовая доля углерода равна 93,2%. Относительная плотность по водороду равна 39.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AF3">
        <w:rPr>
          <w:rFonts w:ascii="Times New Roman" w:hAnsi="Times New Roman" w:cs="Times New Roman"/>
          <w:sz w:val="24"/>
          <w:szCs w:val="24"/>
        </w:rPr>
        <w:t>С</w:t>
      </w:r>
      <w:r w:rsidRPr="00276AF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76AF3">
        <w:rPr>
          <w:rFonts w:ascii="Times New Roman" w:hAnsi="Times New Roman" w:cs="Times New Roman"/>
          <w:sz w:val="24"/>
          <w:szCs w:val="24"/>
        </w:rPr>
        <w:t>Н</w:t>
      </w:r>
      <w:r w:rsidRPr="00276AF3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6AF3">
        <w:rPr>
          <w:rFonts w:ascii="Times New Roman" w:hAnsi="Times New Roman" w:cs="Times New Roman"/>
          <w:sz w:val="24"/>
          <w:szCs w:val="24"/>
        </w:rPr>
        <w:t>истин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76AF3">
        <w:rPr>
          <w:rFonts w:ascii="Times New Roman" w:hAnsi="Times New Roman" w:cs="Times New Roman"/>
          <w:sz w:val="24"/>
          <w:szCs w:val="24"/>
        </w:rPr>
        <w:t>ая формула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- При решении третьей задачи получили в-во состава С</w:t>
      </w:r>
      <w:r w:rsidRPr="00276AF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76AF3">
        <w:rPr>
          <w:rFonts w:ascii="Times New Roman" w:hAnsi="Times New Roman" w:cs="Times New Roman"/>
          <w:sz w:val="24"/>
          <w:szCs w:val="24"/>
        </w:rPr>
        <w:t>Н</w:t>
      </w:r>
      <w:r w:rsidRPr="00276AF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76AF3">
        <w:rPr>
          <w:rFonts w:ascii="Times New Roman" w:hAnsi="Times New Roman" w:cs="Times New Roman"/>
          <w:sz w:val="24"/>
          <w:szCs w:val="24"/>
        </w:rPr>
        <w:t>. К какому же из известных классов углеводородов можно отнести это вещество?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- Это вещество мы не можем отнести ни к одному из изученных классов углеводородов.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b/>
          <w:sz w:val="24"/>
          <w:szCs w:val="24"/>
        </w:rPr>
        <w:t>- Итак, проблем</w:t>
      </w:r>
      <w:r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Pr="00276AF3">
        <w:rPr>
          <w:rFonts w:ascii="Times New Roman" w:hAnsi="Times New Roman" w:cs="Times New Roman"/>
          <w:sz w:val="24"/>
          <w:szCs w:val="24"/>
        </w:rPr>
        <w:t>которую нам предстоит вместе решить. Сегодня мы познакомимся с новой группой углеводородов, которые называются ароматические.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ТЕМА УРОКА: Ароматические углеводороды (арены). Бензол. Строение молекулы.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 xml:space="preserve">Наши главные </w:t>
      </w:r>
      <w:r w:rsidRPr="00276AF3">
        <w:rPr>
          <w:rFonts w:ascii="Times New Roman" w:hAnsi="Times New Roman" w:cs="Times New Roman"/>
          <w:b/>
          <w:sz w:val="24"/>
          <w:szCs w:val="24"/>
        </w:rPr>
        <w:t>задачи с</w:t>
      </w:r>
      <w:r w:rsidRPr="00276AF3">
        <w:rPr>
          <w:rFonts w:ascii="Times New Roman" w:hAnsi="Times New Roman" w:cs="Times New Roman"/>
          <w:sz w:val="24"/>
          <w:szCs w:val="24"/>
        </w:rPr>
        <w:t>егодня: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Углубить знания об углеводородах, расширить представления о многообразии органических соединений.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Познакомиться с новым типом химической связи, характерным для данной группы углеводородов.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F3">
        <w:rPr>
          <w:rFonts w:ascii="Times New Roman" w:hAnsi="Times New Roman" w:cs="Times New Roman"/>
          <w:b/>
          <w:sz w:val="24"/>
          <w:szCs w:val="24"/>
        </w:rPr>
        <w:t>План лекции: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Арены – один из классов углеводородов.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История открытия бензола.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Строение молекулы бензола.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 xml:space="preserve"> а) строение бензола по Кекуле;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 xml:space="preserve"> б) современные представления об электронном строении бензола;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 xml:space="preserve"> в) понятие об ароматическом ядре и полуторной связи.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Д/з  </w:t>
      </w:r>
      <w:r w:rsidRPr="00276AF3">
        <w:rPr>
          <w:rFonts w:ascii="Times New Roman" w:hAnsi="Times New Roman" w:cs="Times New Roman"/>
          <w:sz w:val="24"/>
          <w:szCs w:val="24"/>
        </w:rPr>
        <w:t>оформить конспект лекции.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Сегодня на уроке мы познакомимся с новой группой углеводородов, которые называются ароматические или арены.</w:t>
      </w:r>
    </w:p>
    <w:p w:rsidR="00276AF3" w:rsidRP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Ароматическими эти углеводороды были названы потому, что первые известные представители их обладали приятным запахом. Позднее оказалось, что большинство веществ, которые по хим. свойствам принадлежат к той же группе, не имеют ароматного запаха. Однако исторически сложившееся общее название этих соединений осталось за ними до наших дней.</w:t>
      </w:r>
    </w:p>
    <w:p w:rsidR="00276AF3" w:rsidRP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 xml:space="preserve">Простейший представитель ароматических углеводородов </w:t>
      </w:r>
      <w:r w:rsidRPr="00276AF3">
        <w:rPr>
          <w:rFonts w:ascii="Times New Roman" w:hAnsi="Times New Roman" w:cs="Times New Roman"/>
          <w:b/>
          <w:sz w:val="24"/>
          <w:szCs w:val="24"/>
        </w:rPr>
        <w:t>– бензол.</w:t>
      </w:r>
    </w:p>
    <w:p w:rsidR="00276AF3" w:rsidRP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Предыдущие классы углеводородов изучались на основе причинно – следственных связей: состав – строение – свойства – применение. Этот же логический принцип мы оставим и сейчас.</w:t>
      </w:r>
    </w:p>
    <w:p w:rsidR="00276AF3" w:rsidRP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Состав вещества мы установили – С</w:t>
      </w:r>
      <w:r w:rsidRPr="00276AF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76AF3">
        <w:rPr>
          <w:rFonts w:ascii="Times New Roman" w:hAnsi="Times New Roman" w:cs="Times New Roman"/>
          <w:sz w:val="24"/>
          <w:szCs w:val="24"/>
        </w:rPr>
        <w:t>Н</w:t>
      </w:r>
      <w:r w:rsidRPr="00276AF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76AF3">
        <w:rPr>
          <w:rFonts w:ascii="Times New Roman" w:hAnsi="Times New Roman" w:cs="Times New Roman"/>
          <w:sz w:val="24"/>
          <w:szCs w:val="24"/>
        </w:rPr>
        <w:t>. Это бензол. Бензол – это тоже углеводород, но углеводород, принципиально отличающийся от тех, о которых шла речь. Что же такое бензол?</w:t>
      </w:r>
    </w:p>
    <w:p w:rsid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 xml:space="preserve">Давайте узнаем историю </w:t>
      </w:r>
      <w:r w:rsidRPr="00276AF3">
        <w:rPr>
          <w:rFonts w:ascii="Times New Roman" w:hAnsi="Times New Roman" w:cs="Times New Roman"/>
          <w:b/>
          <w:sz w:val="24"/>
          <w:szCs w:val="24"/>
        </w:rPr>
        <w:t>открытия бензола</w:t>
      </w:r>
      <w:r w:rsidRPr="00276AF3">
        <w:rPr>
          <w:rFonts w:ascii="Times New Roman" w:hAnsi="Times New Roman" w:cs="Times New Roman"/>
          <w:sz w:val="24"/>
          <w:szCs w:val="24"/>
        </w:rPr>
        <w:t>. (Сообщения учащихся).</w:t>
      </w:r>
    </w:p>
    <w:p w:rsid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1-й ученик. </w:t>
      </w:r>
    </w:p>
    <w:p w:rsidR="00276AF3" w:rsidRP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В 1825 г. М. Фарадей выделил из светильного газа, производившегося в то время в Англии из каменного угля, жидкость, состоящую из углерода и водорода. Через несколько лет (в1834 г.)</w:t>
      </w:r>
    </w:p>
    <w:p w:rsidR="00276AF3" w:rsidRP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Э.Митчерлих при перегонке бензойной кислоты получил вещество, тождественное фарадеевскому, назвал его бензином, для того чтобы подчеркнуть генетическую связь с бензойной кислотой, и установил, что оно имеет элементарный состав С6Н6 (в англосаксонских странах и сейчас за бензолом сохранилось это название).</w:t>
      </w:r>
    </w:p>
    <w:p w:rsidR="00276AF3" w:rsidRP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Позднее Ю. Либих рекомендовал дать этому соединению укоренившееся название – бензол (окончание – ол указывает на его маслянистый характер от лат. оleim – масло). В 1845 г. А.В.Гофманн выделил впервые бензол из каменноугольной смолы.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F3">
        <w:rPr>
          <w:rFonts w:ascii="Times New Roman" w:hAnsi="Times New Roman" w:cs="Times New Roman"/>
          <w:b/>
          <w:sz w:val="24"/>
          <w:szCs w:val="24"/>
        </w:rPr>
        <w:t>2-й ученик.</w:t>
      </w:r>
    </w:p>
    <w:p w:rsid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«Днем рождения» теории строения бензола как ароматического соединения является 27 янаря 1865 г. – день, когда была опубликована в Бюллетене Парижского химического общества информация о «Конституции ароматических веществ».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 xml:space="preserve">Переходим к следующему этапу: установим </w:t>
      </w:r>
      <w:r w:rsidRPr="00276AF3">
        <w:rPr>
          <w:rFonts w:ascii="Times New Roman" w:hAnsi="Times New Roman" w:cs="Times New Roman"/>
          <w:b/>
          <w:sz w:val="24"/>
          <w:szCs w:val="24"/>
        </w:rPr>
        <w:t>строение молекулы бензола</w:t>
      </w:r>
      <w:r w:rsidRPr="00276AF3">
        <w:rPr>
          <w:rFonts w:ascii="Times New Roman" w:hAnsi="Times New Roman" w:cs="Times New Roman"/>
          <w:sz w:val="24"/>
          <w:szCs w:val="24"/>
        </w:rPr>
        <w:t>. Как мы уже определили ни к одному из известных классов углеводородов бензол отнести нельзя. Но, попробуем представить себе какие могут быть варианты его формулы:</w:t>
      </w:r>
    </w:p>
    <w:p w:rsid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Можно еще придумать изомеры, отличающиеся положением двойных и тройных связей.</w:t>
      </w:r>
    </w:p>
    <w:p w:rsidR="00276AF3" w:rsidRP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3160" cy="2909570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F3" w:rsidRP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lastRenderedPageBreak/>
        <w:t>Теперь у нас есть то, что называется рабочей гипотезой. Попробуем проверить ее. Если удастся доказать правильность одной из предложенных нами структур, гипотеза превратится в теорию, если нет – будем думать дальше.</w:t>
      </w:r>
    </w:p>
    <w:p w:rsidR="00276AF3" w:rsidRP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Есть очень простая реакция, которая позволяет быстро и надежно установить наличие двойных или тройных связей в ненасыщенных углеводородах. Какая?</w:t>
      </w:r>
    </w:p>
    <w:p w:rsid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 xml:space="preserve">- Это присоединение брома по кратным связям. Если предположить, что верна 3-я формула, то должно получиться следующее соединение: </w:t>
      </w:r>
    </w:p>
    <w:p w:rsidR="00276AF3" w:rsidRP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F3">
        <w:rPr>
          <w:rFonts w:ascii="Times New Roman" w:hAnsi="Times New Roman" w:cs="Times New Roman"/>
          <w:b/>
          <w:sz w:val="24"/>
          <w:szCs w:val="24"/>
        </w:rPr>
        <w:t>СН</w:t>
      </w:r>
      <w:r w:rsidRPr="00276AF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76AF3">
        <w:rPr>
          <w:rFonts w:ascii="Times New Roman" w:hAnsi="Times New Roman" w:cs="Times New Roman"/>
          <w:b/>
          <w:sz w:val="24"/>
          <w:szCs w:val="24"/>
        </w:rPr>
        <w:t>Вr-СНВr-CВr</w:t>
      </w:r>
      <w:r w:rsidRPr="00276AF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76AF3">
        <w:rPr>
          <w:rFonts w:ascii="Times New Roman" w:hAnsi="Times New Roman" w:cs="Times New Roman"/>
          <w:b/>
          <w:sz w:val="24"/>
          <w:szCs w:val="24"/>
        </w:rPr>
        <w:t>-СВr</w:t>
      </w:r>
      <w:r w:rsidRPr="00276AF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76AF3">
        <w:rPr>
          <w:rFonts w:ascii="Times New Roman" w:hAnsi="Times New Roman" w:cs="Times New Roman"/>
          <w:b/>
          <w:sz w:val="24"/>
          <w:szCs w:val="24"/>
        </w:rPr>
        <w:t>-CH</w:t>
      </w:r>
      <w:r w:rsidRPr="00276AF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76AF3">
        <w:rPr>
          <w:rFonts w:ascii="Times New Roman" w:hAnsi="Times New Roman" w:cs="Times New Roman"/>
          <w:b/>
          <w:sz w:val="24"/>
          <w:szCs w:val="24"/>
        </w:rPr>
        <w:t>Вr-СН</w:t>
      </w:r>
      <w:r w:rsidRPr="00276AF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76AF3">
        <w:rPr>
          <w:rFonts w:ascii="Times New Roman" w:hAnsi="Times New Roman" w:cs="Times New Roman"/>
          <w:b/>
          <w:sz w:val="24"/>
          <w:szCs w:val="24"/>
        </w:rPr>
        <w:t>Вr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Достаточно несколько раз встряхнуть непредельный углеводород с бромной водой, как желтый раствор обесцветиться.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F3">
        <w:rPr>
          <w:rFonts w:ascii="Times New Roman" w:hAnsi="Times New Roman" w:cs="Times New Roman"/>
          <w:b/>
          <w:sz w:val="24"/>
          <w:szCs w:val="24"/>
        </w:rPr>
        <w:t>Демонстрационный опыт.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Встряхиваем бензол с бромной водой - никакого эффекта!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- Значит наши предположения неверны.</w:t>
      </w:r>
    </w:p>
    <w:p w:rsid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Можно попробовать присоединить к молекуле бензола не бром, а водород. В наших условиях это сделать нельзя. Но если это сделать в специальном приборе над катализатором, то можно получить из бензола углеводород с формулой</w:t>
      </w:r>
    </w:p>
    <w:p w:rsidR="00276AF3" w:rsidRP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3240" cy="39179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Если подействовать на него бромной водой – реакция отрицательная. Тогда остается предположить, что углеводород С</w:t>
      </w:r>
      <w:r w:rsidRPr="00276AF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76AF3">
        <w:rPr>
          <w:rFonts w:ascii="Times New Roman" w:hAnsi="Times New Roman" w:cs="Times New Roman"/>
          <w:sz w:val="24"/>
          <w:szCs w:val="24"/>
        </w:rPr>
        <w:t>Н</w:t>
      </w:r>
      <w:r w:rsidRPr="00276AF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276AF3">
        <w:rPr>
          <w:rFonts w:ascii="Times New Roman" w:hAnsi="Times New Roman" w:cs="Times New Roman"/>
          <w:sz w:val="24"/>
          <w:szCs w:val="24"/>
        </w:rPr>
        <w:t xml:space="preserve"> имеет замкнутое циклическое строение. Это кольцо состоит из шести групп СН</w:t>
      </w:r>
      <w:r w:rsidRPr="00276A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6AF3">
        <w:rPr>
          <w:rFonts w:ascii="Times New Roman" w:hAnsi="Times New Roman" w:cs="Times New Roman"/>
          <w:sz w:val="24"/>
          <w:szCs w:val="24"/>
        </w:rPr>
        <w:t>: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3010" cy="72453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5C4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</w:t>
      </w:r>
      <w:r w:rsidRPr="00276AF3">
        <w:rPr>
          <w:rFonts w:ascii="Times New Roman" w:hAnsi="Times New Roman" w:cs="Times New Roman"/>
          <w:sz w:val="24"/>
          <w:szCs w:val="24"/>
        </w:rPr>
        <w:t>видимому, бензол тоже имеет циклическую структуру. И формула для него напрашивается такая:</w:t>
      </w:r>
    </w:p>
    <w:p w:rsidR="00276AF3" w:rsidRPr="00276AF3" w:rsidRDefault="00276AF3" w:rsidP="005C4AE7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0770" cy="902335"/>
            <wp:effectExtent l="1905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5C4AE7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AE7">
        <w:rPr>
          <w:rFonts w:ascii="Times New Roman" w:hAnsi="Times New Roman" w:cs="Times New Roman"/>
          <w:b/>
          <w:sz w:val="24"/>
          <w:szCs w:val="24"/>
        </w:rPr>
        <w:lastRenderedPageBreak/>
        <w:t>С двойными связями? Но бромная вода!???</w:t>
      </w:r>
    </w:p>
    <w:p w:rsidR="00276AF3" w:rsidRPr="00276AF3" w:rsidRDefault="00276AF3" w:rsidP="005C4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Приходится предположить, что три двойные связи, сведенные в месте в одном шестичленном кольце ведут себя как-то по-новому.</w:t>
      </w:r>
    </w:p>
    <w:p w:rsidR="00276AF3" w:rsidRPr="00276AF3" w:rsidRDefault="00276AF3" w:rsidP="005C4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AE7">
        <w:rPr>
          <w:rFonts w:ascii="Times New Roman" w:hAnsi="Times New Roman" w:cs="Times New Roman"/>
          <w:b/>
          <w:sz w:val="24"/>
          <w:szCs w:val="24"/>
        </w:rPr>
        <w:t>Формула бензола</w:t>
      </w:r>
      <w:r w:rsidRPr="00276AF3">
        <w:rPr>
          <w:rFonts w:ascii="Times New Roman" w:hAnsi="Times New Roman" w:cs="Times New Roman"/>
          <w:sz w:val="24"/>
          <w:szCs w:val="24"/>
        </w:rPr>
        <w:t xml:space="preserve"> – шестиугольник с тремя двойными связями – подтверждается синтезом бензола из ацетилена. Из трех молекул ацетилена получается одно бензольное кольцо. При этом одна из трех связей ацетилена как бы идет на образование простой связи с углеродным атомом другой молекулы, а две остаются. В результате получаем чередование двойных и простых связей.</w:t>
      </w:r>
    </w:p>
    <w:p w:rsidR="00276AF3" w:rsidRPr="00276AF3" w:rsidRDefault="005C4AE7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8585" cy="1437005"/>
            <wp:effectExtent l="1905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5C4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Так или примерно так рассуждал немецкий химик Фидрих Август Кекуле, когда в 1865 году впервые пришел к выводу, что бензол – это шестиугольник с чередующимися двойными и простыми связями.</w:t>
      </w:r>
    </w:p>
    <w:p w:rsidR="00276AF3" w:rsidRPr="005C4AE7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AE7">
        <w:rPr>
          <w:rFonts w:ascii="Times New Roman" w:hAnsi="Times New Roman" w:cs="Times New Roman"/>
          <w:b/>
          <w:sz w:val="24"/>
          <w:szCs w:val="24"/>
        </w:rPr>
        <w:t xml:space="preserve">Каковы же современные представления </w:t>
      </w:r>
      <w:r w:rsidR="005C4AE7">
        <w:rPr>
          <w:rFonts w:ascii="Times New Roman" w:hAnsi="Times New Roman" w:cs="Times New Roman"/>
          <w:b/>
          <w:sz w:val="24"/>
          <w:szCs w:val="24"/>
        </w:rPr>
        <w:t>об электронном строении бензола</w:t>
      </w:r>
      <w:r w:rsidRPr="005C4AE7">
        <w:rPr>
          <w:rFonts w:ascii="Times New Roman" w:hAnsi="Times New Roman" w:cs="Times New Roman"/>
          <w:b/>
          <w:sz w:val="24"/>
          <w:szCs w:val="24"/>
        </w:rPr>
        <w:t>?</w:t>
      </w:r>
    </w:p>
    <w:p w:rsidR="00276AF3" w:rsidRPr="00276AF3" w:rsidRDefault="00276AF3" w:rsidP="005C4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Немецкий химик Э. Хюккель применил к ароматическим соединениям квантомеханическую теорию и показал, что каждый атом углерода находится в SP² гибридизированном состоянии. Что это значит?</w:t>
      </w:r>
    </w:p>
    <w:p w:rsid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AE7">
        <w:rPr>
          <w:rFonts w:ascii="Times New Roman" w:hAnsi="Times New Roman" w:cs="Times New Roman"/>
          <w:b/>
          <w:sz w:val="24"/>
          <w:szCs w:val="24"/>
        </w:rPr>
        <w:t xml:space="preserve">Класс (ученик у доски). </w:t>
      </w:r>
    </w:p>
    <w:p w:rsidR="005C4AE7" w:rsidRPr="005C4AE7" w:rsidRDefault="005C4AE7" w:rsidP="00276A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80690" cy="218503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F3" w:rsidRPr="00276AF3" w:rsidRDefault="00276AF3" w:rsidP="005C4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 xml:space="preserve">Из четырех электронов каждого углерода один S и два P – электрона образуют три совершенно одинаковые SP² - гибридные орбитали, которые лежат в одной плоскости под </w:t>
      </w:r>
      <w:r w:rsidRPr="00276AF3">
        <w:rPr>
          <w:rFonts w:ascii="Times New Roman" w:hAnsi="Times New Roman" w:cs="Times New Roman"/>
          <w:sz w:val="24"/>
          <w:szCs w:val="24"/>
        </w:rPr>
        <w:lastRenderedPageBreak/>
        <w:t>углом 120° друг к другую. Две из этих орбиталей используются для перекрывания с такими же орбиталями двух соседних углеродов, а одна – для образования с атомом водорода.</w:t>
      </w:r>
    </w:p>
    <w:p w:rsidR="00276AF3" w:rsidRPr="00276AF3" w:rsidRDefault="00276AF3" w:rsidP="005C4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Все эти электроны образуют электронный остов бензола.</w:t>
      </w:r>
    </w:p>
    <w:p w:rsidR="00276AF3" w:rsidRPr="00276AF3" w:rsidRDefault="005C4AE7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8505" cy="1650365"/>
            <wp:effectExtent l="19050" t="0" r="444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Над и под каждым углеродным атомом расположена объемная восьмерка Р – электрона.</w:t>
      </w:r>
    </w:p>
    <w:p w:rsidR="00276AF3" w:rsidRPr="00276AF3" w:rsidRDefault="00276AF3" w:rsidP="005C4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 xml:space="preserve">Теперь представим себе, что в бензольном кольце восьмерки Р – электронов попарно перекрываются «боками», т.е. образуют три двойные связи. Это и есть электронная модель бензола, описываемая на бумаге формулой Кекуле. (показать шаростержневую модель). </w:t>
      </w:r>
    </w:p>
    <w:p w:rsidR="00276AF3" w:rsidRPr="00276AF3" w:rsidRDefault="00276AF3" w:rsidP="005C4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Если формула Кекуле верна, то расстояние в молекуле бензола между двумя соседними атомами углерода должны быть разными: 0,154 нм между атомами у которых р- облака не перекрываются и 0,133 нм между углеродами, связанными П – связью.</w:t>
      </w:r>
    </w:p>
    <w:p w:rsidR="00276AF3" w:rsidRPr="00276AF3" w:rsidRDefault="00276AF3" w:rsidP="005C4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Но исследование бензола физическими методами показало, что все расстояния в молекуле строго одинаковы и длинна связи С – С равна 0,140 нм, т.е. среднему значению между длинами простой и двойной связями. Логично предположить, что каждая электронная восьмерка – орбиталь перекрывается одинаково и одновременно с такими же восьмерками двух соседей.</w:t>
      </w:r>
    </w:p>
    <w:p w:rsidR="00276AF3" w:rsidRPr="00276AF3" w:rsidRDefault="00276AF3" w:rsidP="005C4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В проекции на плоскость молекулы эти электронные облака будут казаться перекрывающимися окружностями (показать по таблице). В молекуле образуется не три отдельные П – связи, а единая П – электронная система из шести электронов, общая для всех атомов углерода. Под влиянием этого общего для молекулы П- электронного облака и сокраается расстояние между атомами углерода с 0,154 до 0,140 нм.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5C4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Масштабная (объемная) модель молекулы бензола представлена в таблице (показать). Поскольку электронная плотность распределяется в молекуле равномерно, все связи между атомами С оказываются совершенно одинаковыми.</w:t>
      </w:r>
    </w:p>
    <w:p w:rsidR="00276AF3" w:rsidRPr="00276AF3" w:rsidRDefault="00276AF3" w:rsidP="005C4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lastRenderedPageBreak/>
        <w:t>Таким образом, химические связи в бензоле не одинарные и не двойные, а как принято поворить полуторные, промежуточные по своему характеру. Эти связи еще называют ароматическими, они прочнее П – связей (поэтому бромная вода не обесцветилась – атомы брома не присоединяются).</w:t>
      </w:r>
    </w:p>
    <w:p w:rsidR="00276AF3" w:rsidRPr="00276AF3" w:rsidRDefault="00276AF3" w:rsidP="005C4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Чтобы показать равномерность распределения электр. Плотности в молекуле бензола, структурную формулу его часто изображают в виде шестиугольника с окружностью внутри: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5C4AE7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89090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F3" w:rsidRPr="00276AF3" w:rsidRDefault="00276AF3" w:rsidP="005C4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Такая структура называется бензольным или ароматическим ядром. А углеводороды, в составе молекул, в котором содержится ароматическое ядро, называются ароматическими углеводородами.</w:t>
      </w:r>
    </w:p>
    <w:p w:rsidR="00276AF3" w:rsidRPr="00276AF3" w:rsidRDefault="00276AF3" w:rsidP="005C4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Фактически, эта структура молекулы бензола несет в себе черты строения и первой и второй структуры и представляет качественно новую систему. Давайте проведем аналогию, построенную на ваших биологических знаниях : гибрид лошади и осла – мул. Мул несет в себе признаки и лошади, и осла, но является совершенно новым животным с присущими только ему признаками. И поэтому, если мы хотим человеку, никогда не видевшему мула, описать это животное, мы можем рассказать о лошади, об осле, а потом заявить: мул – это нечто среднее.</w:t>
      </w:r>
    </w:p>
    <w:p w:rsidR="00276AF3" w:rsidRPr="00276AF3" w:rsidRDefault="00276AF3" w:rsidP="005C4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Но и сейчас нередко еще пользуются формулой Кекуле, учитывая при этом, что она лишь условно передает строение молекулы.</w:t>
      </w:r>
    </w:p>
    <w:p w:rsidR="00276AF3" w:rsidRPr="005C4AE7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AE7">
        <w:rPr>
          <w:rFonts w:ascii="Times New Roman" w:hAnsi="Times New Roman" w:cs="Times New Roman"/>
          <w:b/>
          <w:sz w:val="24"/>
          <w:szCs w:val="24"/>
        </w:rPr>
        <w:t>Давайте подведем итог: (закрепление знаний)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Какие углеводороды называют ароматическими?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Какой вид гибридизации характерен для ароматического ядра ?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Что собой представляет бензольное ядро?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Как образуется единая П – связь?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Назовите углы между направлениями связей в ароматическом ядре ?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Назовите расстояние между атомами углерода?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>Какие связи называются ароматическими (полуторными)?</w:t>
      </w:r>
    </w:p>
    <w:p w:rsidR="00276AF3" w:rsidRPr="00276AF3" w:rsidRDefault="00276AF3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0D" w:rsidRPr="00276AF3" w:rsidRDefault="005C4AE7" w:rsidP="0027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окончен! До свидания</w:t>
      </w:r>
      <w:r w:rsidR="00276AF3" w:rsidRPr="00276AF3">
        <w:rPr>
          <w:rFonts w:ascii="Times New Roman" w:hAnsi="Times New Roman" w:cs="Times New Roman"/>
          <w:sz w:val="24"/>
          <w:szCs w:val="24"/>
        </w:rPr>
        <w:t>!</w:t>
      </w:r>
    </w:p>
    <w:sectPr w:rsidR="0098130D" w:rsidRPr="00276AF3" w:rsidSect="0098130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55" w:rsidRDefault="00726F55" w:rsidP="00276AF3">
      <w:pPr>
        <w:spacing w:after="0" w:line="240" w:lineRule="auto"/>
      </w:pPr>
      <w:r>
        <w:separator/>
      </w:r>
    </w:p>
  </w:endnote>
  <w:endnote w:type="continuationSeparator" w:id="1">
    <w:p w:rsidR="00726F55" w:rsidRDefault="00726F55" w:rsidP="0027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4719"/>
      <w:docPartObj>
        <w:docPartGallery w:val="Общ"/>
        <w:docPartUnique/>
      </w:docPartObj>
    </w:sdtPr>
    <w:sdtContent>
      <w:p w:rsidR="00276AF3" w:rsidRDefault="00276AF3">
        <w:pPr>
          <w:pStyle w:val="a5"/>
          <w:jc w:val="center"/>
        </w:pPr>
        <w:fldSimple w:instr=" PAGE   \* MERGEFORMAT ">
          <w:r w:rsidR="005C4AE7">
            <w:rPr>
              <w:noProof/>
            </w:rPr>
            <w:t>3</w:t>
          </w:r>
        </w:fldSimple>
      </w:p>
    </w:sdtContent>
  </w:sdt>
  <w:p w:rsidR="00276AF3" w:rsidRDefault="00276A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55" w:rsidRDefault="00726F55" w:rsidP="00276AF3">
      <w:pPr>
        <w:spacing w:after="0" w:line="240" w:lineRule="auto"/>
      </w:pPr>
      <w:r>
        <w:separator/>
      </w:r>
    </w:p>
  </w:footnote>
  <w:footnote w:type="continuationSeparator" w:id="1">
    <w:p w:rsidR="00726F55" w:rsidRDefault="00726F55" w:rsidP="00276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F3"/>
    <w:rsid w:val="00276AF3"/>
    <w:rsid w:val="005C4AE7"/>
    <w:rsid w:val="00726F55"/>
    <w:rsid w:val="0098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6AF3"/>
  </w:style>
  <w:style w:type="paragraph" w:styleId="a5">
    <w:name w:val="footer"/>
    <w:basedOn w:val="a"/>
    <w:link w:val="a6"/>
    <w:uiPriority w:val="99"/>
    <w:unhideWhenUsed/>
    <w:rsid w:val="0027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AF3"/>
  </w:style>
  <w:style w:type="paragraph" w:styleId="a7">
    <w:name w:val="Balloon Text"/>
    <w:basedOn w:val="a"/>
    <w:link w:val="a8"/>
    <w:uiPriority w:val="99"/>
    <w:semiHidden/>
    <w:unhideWhenUsed/>
    <w:rsid w:val="0027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2011-12-12T22:45:00Z</dcterms:created>
  <dcterms:modified xsi:type="dcterms:W3CDTF">2011-12-12T23:12:00Z</dcterms:modified>
</cp:coreProperties>
</file>